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6D" w:rsidRDefault="004B486D" w:rsidP="004B486D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486D" w:rsidRPr="00443B4F" w:rsidRDefault="004B486D" w:rsidP="004B486D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Республика Ингушетия  </w:t>
      </w:r>
      <w:r>
        <w:rPr>
          <w:rFonts w:ascii="Arial" w:eastAsia="Times New Roman" w:hAnsi="Arial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-639445</wp:posOffset>
            </wp:positionV>
            <wp:extent cx="890270" cy="914400"/>
            <wp:effectExtent l="0" t="0" r="5080" b="0"/>
            <wp:wrapNone/>
            <wp:docPr id="2" name="Рисунок 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                       Г</w:t>
      </w:r>
      <w:proofErr w:type="gramStart"/>
      <w:r w:rsidRPr="00443B4F">
        <w:rPr>
          <w:rFonts w:ascii="Arial" w:eastAsia="Times New Roman" w:hAnsi="Arial" w:cs="Times New Roman"/>
          <w:sz w:val="32"/>
          <w:szCs w:val="24"/>
          <w:lang w:val="en-US" w:eastAsia="ru-RU"/>
        </w:rPr>
        <w:t>I</w:t>
      </w:r>
      <w:proofErr w:type="gramEnd"/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>алг</w:t>
      </w:r>
      <w:r w:rsidRPr="00443B4F">
        <w:rPr>
          <w:rFonts w:ascii="Arial" w:eastAsia="Times New Roman" w:hAnsi="Arial" w:cs="Times New Roman"/>
          <w:sz w:val="32"/>
          <w:szCs w:val="24"/>
          <w:lang w:val="en-US" w:eastAsia="ru-RU"/>
        </w:rPr>
        <w:t>I</w:t>
      </w: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>ай  Республика</w:t>
      </w:r>
    </w:p>
    <w:p w:rsidR="004B486D" w:rsidRPr="00443B4F" w:rsidRDefault="004B486D" w:rsidP="004B486D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4B486D" w:rsidRPr="00443B4F" w:rsidRDefault="004B486D" w:rsidP="004B486D">
      <w:pPr>
        <w:spacing w:after="0" w:line="240" w:lineRule="auto"/>
        <w:rPr>
          <w:rFonts w:ascii="Arial" w:eastAsia="Times New Roman" w:hAnsi="Arial" w:cs="Times New Roman"/>
          <w:sz w:val="8"/>
          <w:szCs w:val="24"/>
          <w:lang w:eastAsia="ru-RU"/>
        </w:rPr>
      </w:pPr>
    </w:p>
    <w:p w:rsidR="004B486D" w:rsidRPr="00443B4F" w:rsidRDefault="004B486D" w:rsidP="004B486D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sz w:val="28"/>
          <w:szCs w:val="30"/>
          <w:lang w:eastAsia="ru-RU"/>
        </w:rPr>
      </w:pPr>
      <w:r w:rsidRPr="00443B4F">
        <w:rPr>
          <w:rFonts w:ascii="Arial" w:eastAsia="Times New Roman" w:hAnsi="Arial" w:cs="Times New Roman"/>
          <w:b/>
          <w:sz w:val="28"/>
          <w:szCs w:val="30"/>
          <w:lang w:eastAsia="ru-RU"/>
        </w:rPr>
        <w:t xml:space="preserve">ГОСУДАРСТВЕННОЕ </w:t>
      </w:r>
      <w:r>
        <w:rPr>
          <w:rFonts w:ascii="Arial" w:eastAsia="Times New Roman" w:hAnsi="Arial" w:cs="Times New Roman"/>
          <w:b/>
          <w:sz w:val="28"/>
          <w:szCs w:val="30"/>
          <w:lang w:eastAsia="ru-RU"/>
        </w:rPr>
        <w:t>БЮДЖЕТНОЕ</w:t>
      </w:r>
      <w:r w:rsidRPr="00443B4F">
        <w:rPr>
          <w:rFonts w:ascii="Arial" w:eastAsia="Times New Roman" w:hAnsi="Arial" w:cs="Times New Roman"/>
          <w:b/>
          <w:sz w:val="28"/>
          <w:szCs w:val="30"/>
          <w:lang w:eastAsia="ru-RU"/>
        </w:rPr>
        <w:t xml:space="preserve"> ОБЩЕОБРАЗОВАТЕЛЬНОЕ УЧРЕЖДЕНИЕ </w:t>
      </w:r>
    </w:p>
    <w:p w:rsidR="004B486D" w:rsidRPr="00443B4F" w:rsidRDefault="004B486D" w:rsidP="004B486D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sz w:val="28"/>
          <w:szCs w:val="30"/>
          <w:lang w:eastAsia="ru-RU"/>
        </w:rPr>
      </w:pPr>
      <w:r w:rsidRPr="00443B4F">
        <w:rPr>
          <w:rFonts w:ascii="Arial" w:eastAsia="Times New Roman" w:hAnsi="Arial" w:cs="Times New Roman"/>
          <w:b/>
          <w:sz w:val="28"/>
          <w:szCs w:val="30"/>
          <w:lang w:eastAsia="ru-RU"/>
        </w:rPr>
        <w:t>«СРЕДНЯЯ ОБЩЕОБРАЗОВАТЕЛЬНАЯ ШКОЛА №1 с.п.СУРХАХИ»</w:t>
      </w:r>
    </w:p>
    <w:p w:rsidR="004B486D" w:rsidRPr="00443B4F" w:rsidRDefault="000F01DC" w:rsidP="004B486D">
      <w:pPr>
        <w:spacing w:after="0" w:line="240" w:lineRule="auto"/>
        <w:ind w:left="-360" w:firstLine="36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" from="0,2.6pt" to="518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" strokeweight="4.5pt">
            <v:stroke linestyle="thickThin"/>
          </v:line>
        </w:pict>
      </w:r>
    </w:p>
    <w:p w:rsidR="004B486D" w:rsidRPr="00443B4F" w:rsidRDefault="004B486D" w:rsidP="004B486D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386147, РИ                                                                                                                                          </w:t>
      </w:r>
    </w:p>
    <w:p w:rsidR="004B486D" w:rsidRPr="00443B4F" w:rsidRDefault="004B486D" w:rsidP="004B48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Назрановский                                                                                                                                      </w:t>
      </w:r>
    </w:p>
    <w:p w:rsidR="004B486D" w:rsidRPr="00443B4F" w:rsidRDefault="004B486D" w:rsidP="004B48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муниципальный район                                                                                                                       </w:t>
      </w:r>
    </w:p>
    <w:p w:rsidR="004B486D" w:rsidRDefault="004B486D" w:rsidP="004B48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с.п</w:t>
      </w:r>
      <w:proofErr w:type="gram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урхахи</w:t>
      </w:r>
      <w:proofErr w:type="spell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ул.Т-Аушева,65</w:t>
      </w:r>
    </w:p>
    <w:p w:rsidR="008A68F3" w:rsidRDefault="008A68F3" w:rsidP="004B48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68F3" w:rsidRDefault="008A68F3" w:rsidP="004B48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bookmarkEnd w:id="0"/>
    </w:p>
    <w:p w:rsidR="008A68F3" w:rsidRDefault="005B6377" w:rsidP="005B637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</w:t>
      </w:r>
      <w:r w:rsidR="008A68F3" w:rsidRPr="008A68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</w:t>
      </w:r>
      <w:r w:rsidRPr="005B637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№  8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</w:t>
      </w:r>
    </w:p>
    <w:p w:rsidR="008A68F3" w:rsidRPr="008A68F3" w:rsidRDefault="008A68F3" w:rsidP="008A6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A68F3" w:rsidRPr="008A68F3" w:rsidRDefault="005B6377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8A68F3" w:rsidRPr="00487A18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487A18">
        <w:rPr>
          <w:rFonts w:ascii="Times New Roman" w:eastAsia="Times New Roman" w:hAnsi="Times New Roman" w:cs="Times New Roman"/>
          <w:b/>
          <w:szCs w:val="18"/>
          <w:lang w:eastAsia="ru-RU"/>
        </w:rPr>
        <w:t>О проведении  итогового сочинения (изложения) в 2022-2023 учебном году</w:t>
      </w:r>
    </w:p>
    <w:p w:rsidR="005B6377" w:rsidRPr="00487A18" w:rsidRDefault="005B6377" w:rsidP="008A68F3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68F3" w:rsidRPr="00B034C4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proofErr w:type="gramStart"/>
      <w:r w:rsidRPr="00B034C4">
        <w:rPr>
          <w:rFonts w:ascii="Times New Roman" w:eastAsia="Times New Roman" w:hAnsi="Times New Roman" w:cs="Times New Roman"/>
          <w:szCs w:val="18"/>
          <w:lang w:eastAsia="ru-RU"/>
        </w:rPr>
        <w:t>В соответствии с</w:t>
      </w:r>
      <w:r w:rsidR="00CC3A90" w:rsidRPr="00B034C4">
        <w:rPr>
          <w:rFonts w:ascii="Times New Roman" w:eastAsia="Times New Roman" w:hAnsi="Times New Roman" w:cs="Times New Roman"/>
          <w:szCs w:val="18"/>
          <w:lang w:eastAsia="ru-RU"/>
        </w:rPr>
        <w:t xml:space="preserve">  приказами  Министерства  просвещения  </w:t>
      </w:r>
      <w:r w:rsidRPr="00B034C4">
        <w:rPr>
          <w:rFonts w:ascii="Times New Roman" w:eastAsia="Times New Roman" w:hAnsi="Times New Roman" w:cs="Times New Roman"/>
          <w:szCs w:val="18"/>
          <w:lang w:eastAsia="ru-RU"/>
        </w:rPr>
        <w:t xml:space="preserve">Российской Федерации </w:t>
      </w:r>
      <w:r w:rsidR="00CC3A90" w:rsidRPr="00B034C4">
        <w:rPr>
          <w:rFonts w:ascii="Times New Roman" w:eastAsia="Times New Roman" w:hAnsi="Times New Roman" w:cs="Times New Roman"/>
          <w:szCs w:val="18"/>
          <w:lang w:eastAsia="ru-RU"/>
        </w:rPr>
        <w:t xml:space="preserve"> и Федеральной службы по надзору в сфере образования от  07.11 2018 года </w:t>
      </w:r>
      <w:r w:rsidR="00B034C4">
        <w:rPr>
          <w:rFonts w:ascii="Times New Roman" w:eastAsia="Times New Roman" w:hAnsi="Times New Roman" w:cs="Times New Roman"/>
          <w:szCs w:val="18"/>
          <w:lang w:eastAsia="ru-RU"/>
        </w:rPr>
        <w:t xml:space="preserve"> за </w:t>
      </w:r>
      <w:r w:rsidRPr="00B034C4">
        <w:rPr>
          <w:rFonts w:ascii="Times New Roman" w:eastAsia="Times New Roman" w:hAnsi="Times New Roman" w:cs="Times New Roman"/>
          <w:szCs w:val="18"/>
          <w:lang w:eastAsia="ru-RU"/>
        </w:rPr>
        <w:t xml:space="preserve"> №</w:t>
      </w:r>
      <w:r w:rsidR="00CC3A90" w:rsidRPr="00B034C4">
        <w:rPr>
          <w:rFonts w:ascii="Times New Roman" w:eastAsia="Times New Roman" w:hAnsi="Times New Roman" w:cs="Times New Roman"/>
          <w:szCs w:val="18"/>
          <w:lang w:eastAsia="ru-RU"/>
        </w:rPr>
        <w:t xml:space="preserve"> 189/1513  и 190/1512   «Об утверждении</w:t>
      </w:r>
      <w:r w:rsidR="00B034C4"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="00CC3A90" w:rsidRPr="00B034C4">
        <w:rPr>
          <w:rFonts w:ascii="Times New Roman" w:eastAsia="Times New Roman" w:hAnsi="Times New Roman" w:cs="Times New Roman"/>
          <w:szCs w:val="18"/>
          <w:lang w:eastAsia="ru-RU"/>
        </w:rPr>
        <w:t xml:space="preserve">Порядка проведения государственной итоговой аттестации по образовательным программам основного  общего   образования </w:t>
      </w:r>
      <w:r w:rsidR="00B034C4" w:rsidRPr="00B034C4">
        <w:rPr>
          <w:rFonts w:ascii="Times New Roman" w:eastAsia="Times New Roman" w:hAnsi="Times New Roman" w:cs="Times New Roman"/>
          <w:szCs w:val="18"/>
          <w:lang w:eastAsia="ru-RU"/>
        </w:rPr>
        <w:t xml:space="preserve">«Об утверждении Порядка проведения государственной итоговой аттестации по образовательным программам основного  общего   </w:t>
      </w:r>
      <w:r w:rsidR="00B034C4">
        <w:rPr>
          <w:rFonts w:ascii="Times New Roman" w:eastAsia="Times New Roman" w:hAnsi="Times New Roman" w:cs="Times New Roman"/>
          <w:szCs w:val="18"/>
          <w:lang w:eastAsia="ru-RU"/>
        </w:rPr>
        <w:t xml:space="preserve">образования» </w:t>
      </w:r>
      <w:r w:rsidR="00CC3A90" w:rsidRPr="00B034C4"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="00B034C4"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="00CC3A90" w:rsidRPr="00B034C4"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proofErr w:type="gramEnd"/>
    </w:p>
    <w:p w:rsidR="008A68F3" w:rsidRPr="008A68F3" w:rsidRDefault="00B034C4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6020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ПРИКАЗЫВАЮ:</w:t>
      </w: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1Провести итоговое сочинение (изложе</w:t>
      </w:r>
      <w:r w:rsidR="005B6377"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ние) в 2022-2023 учебном году 07</w:t>
      </w: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.12.20</w:t>
      </w:r>
      <w:r w:rsidR="005B6377"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22</w:t>
      </w: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года в ГБОУ «</w:t>
      </w:r>
      <w:r w:rsidR="00B034C4"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СОШ№1 </w:t>
      </w:r>
      <w:proofErr w:type="spellStart"/>
      <w:r w:rsidR="00B034C4"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с.п</w:t>
      </w:r>
      <w:proofErr w:type="gramStart"/>
      <w:r w:rsidR="00B034C4"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.С</w:t>
      </w:r>
      <w:proofErr w:type="gramEnd"/>
      <w:r w:rsidR="00B034C4"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урхахи»в</w:t>
      </w:r>
      <w:proofErr w:type="spellEnd"/>
      <w:r w:rsidR="00B034C4"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11а классе </w:t>
      </w: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.</w:t>
      </w: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Утвердить список ответственных за подготовку итогового сочинения (изложения), состав комиссий по проведению и проверке итогового сочинения (изложения) (Приложение №1).</w:t>
      </w: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3.Утвердить список участников итогового сочинени</w:t>
      </w:r>
      <w:proofErr w:type="gramStart"/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я(</w:t>
      </w:r>
      <w:proofErr w:type="gramEnd"/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изложения) (Приложение № 2)</w:t>
      </w: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4. Аушева Э.С., заместителя директора по учебно-воспитательной работе (УВР), назначить </w:t>
      </w:r>
      <w:proofErr w:type="gramStart"/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ответственным</w:t>
      </w:r>
      <w:proofErr w:type="gramEnd"/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:</w:t>
      </w: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o за организацию и проведение итогового сочинения (изложения);</w:t>
      </w: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o за выверку назначения в базе данных АИС «Параграф»;</w:t>
      </w: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o </w:t>
      </w:r>
      <w:r w:rsidR="004C765C"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за получение </w:t>
      </w:r>
      <w:proofErr w:type="spellStart"/>
      <w:r w:rsidR="004C765C"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сек</w:t>
      </w: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юр</w:t>
      </w:r>
      <w:proofErr w:type="spellEnd"/>
      <w:r w:rsidR="004C765C"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пака с бланками сочинений и его отправку;</w:t>
      </w: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o за сбор заявлений на участие в итоговом сочинении (изложении);</w:t>
      </w: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за проверку готовности ОУ к проведению итогового сочинения (изложения);</w:t>
      </w: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o за инструктаж организаторов, экспертов и участников итогового сочинения</w:t>
      </w: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(изложения);</w:t>
      </w: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o за перенос результатов проверки из копий бланков регистрации в оригиналы</w:t>
      </w: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бланков регистрации участников итогового сочинения (изложения);</w:t>
      </w: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260206">
        <w:rPr>
          <w:rFonts w:ascii="Times New Roman" w:eastAsia="Times New Roman" w:hAnsi="Times New Roman" w:cs="Times New Roman"/>
          <w:sz w:val="20"/>
          <w:szCs w:val="18"/>
          <w:lang w:eastAsia="ru-RU"/>
        </w:rPr>
        <w:t>за ознакомление с результатами итогового сочинения (изложения);</w:t>
      </w:r>
    </w:p>
    <w:p w:rsidR="008A68F3" w:rsidRPr="00260206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5. Аушевой Э.С., заместителю директора по УВР: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5.1</w:t>
      </w:r>
      <w:proofErr w:type="gramStart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proofErr w:type="gramEnd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овести план подготовки к итоговому сочинения (изложению) до сведения педагогических работников, обучающихся 11-х классов, их родителей (законных представителей)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5.2.Организовать своевременное ознакомление лиц, принимающих участие в проведении государственной итоговой аттестации, с нормативными правовыми актами, методическими и инструктивными документами, регулирующими организацию и проведение итогового сочинения (изложения).</w:t>
      </w:r>
    </w:p>
    <w:p w:rsidR="008A68F3" w:rsidRPr="008A68F3" w:rsidRDefault="001C6E4E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6.Евлоева  М.Б. –учителя  информатики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A68F3"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="008A68F3"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назначить техническим специалистом по проведению итогового сочинения(изложения).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7. Аушевой Э.С., заместителю директора по УВР: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7.1.Предоставить сведения для внесения в региональную информационную систему обеспечения проведения государственной итоговой аттестации </w:t>
      </w:r>
      <w:proofErr w:type="gramStart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обучающихся</w:t>
      </w:r>
      <w:proofErr w:type="gramEnd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, освоивших основные образовательные программы среднего общего образования (далее – РИС).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7.2.Обеспечить техническую поддержку проведения и проверки итогового сочинения (изложения), в том числе в соответствии с Рекомендациями по техническому обеспечению организации и проведения итогового сочинения (изложения).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7.3.Получить темы сочинений (тексты для итогового изложения) и обеспечить информационную безопасность.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7.4.Оказывать информационно-технологическую помощь, в том числе по организации печати (в случае печати бланков в образовательной организации) и копированию (сканированию) бланков итогового сочинения (изложения).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 </w:t>
      </w:r>
      <w:proofErr w:type="spellStart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Муцольгову</w:t>
      </w:r>
      <w:proofErr w:type="spellEnd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И.</w:t>
      </w:r>
      <w:proofErr w:type="gramStart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заместителю директора по АХР, подготовить аудиторию №1 для проведения сочинения. Обеспечить расходным материалом (бумагой) классного руководителя. Место работы технического специалиста обеспечить исправным техническим оборудованием для проведения сканирования, копирования.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 Библиотекарю  </w:t>
      </w:r>
      <w:proofErr w:type="spellStart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Гарчхановой</w:t>
      </w:r>
      <w:proofErr w:type="spellEnd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А.Х.. обеспечить наличие орфографических словарей в аудиториях проведения итогового сочинени</w:t>
      </w:r>
      <w:proofErr w:type="gramStart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изложения).</w:t>
      </w:r>
    </w:p>
    <w:p w:rsidR="008A68F3" w:rsidRPr="008A68F3" w:rsidRDefault="00ED77DF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Муцольг</w:t>
      </w:r>
      <w:r w:rsidR="00364B0B"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З.З</w:t>
      </w:r>
      <w:r w:rsidR="008A68F3"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., учителю русского языка и литературы, обеспечить качественную подготовку обучающихся 11-х классов к государственно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й итоговой аттестации в 2022-2023</w:t>
      </w:r>
      <w:r w:rsidR="008A68F3"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учебном году.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11.Членам комиссии по проверке итогового сочинени</w:t>
      </w:r>
      <w:proofErr w:type="gramStart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изложения)осуществить  проверку сочи</w:t>
      </w:r>
      <w:r w:rsidR="00ED77DF">
        <w:rPr>
          <w:rFonts w:ascii="Times New Roman" w:eastAsia="Times New Roman" w:hAnsi="Times New Roman" w:cs="Times New Roman"/>
          <w:sz w:val="18"/>
          <w:szCs w:val="18"/>
          <w:lang w:eastAsia="ru-RU"/>
        </w:rPr>
        <w:t>нения(изложения)  в сроки с  08.12.2022—</w:t>
      </w:r>
      <w:r w:rsidR="00364B0B"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="00C95627">
        <w:rPr>
          <w:rFonts w:ascii="Times New Roman" w:eastAsia="Times New Roman" w:hAnsi="Times New Roman" w:cs="Times New Roman"/>
          <w:sz w:val="18"/>
          <w:szCs w:val="18"/>
          <w:lang w:eastAsia="ru-RU"/>
        </w:rPr>
        <w:t>.12.2022</w:t>
      </w:r>
      <w:r w:rsidR="00ED77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12.  </w:t>
      </w:r>
      <w:proofErr w:type="spellStart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Евлоеву</w:t>
      </w:r>
      <w:proofErr w:type="spellEnd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М.Б, </w:t>
      </w:r>
      <w:proofErr w:type="gramStart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разместить</w:t>
      </w:r>
      <w:proofErr w:type="gramEnd"/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данный приказ на официальном сайте        школы.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13.Хранение полученных бланков сочинений и копий бланков сочинений осуществлять в сейфе. Ответственность за обеспечение информационной безопасности при хранении оригиналов (копий) бланков итогового сочинения (изложения) оставляю за собой.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14.Контроль исполнения настоящего приказа оставляю за собой.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68F3" w:rsidRPr="00487A18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487A18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Директор _______________     </w:t>
      </w:r>
      <w:proofErr w:type="spellStart"/>
      <w:r w:rsidRPr="00487A18">
        <w:rPr>
          <w:rFonts w:ascii="Times New Roman" w:eastAsia="Times New Roman" w:hAnsi="Times New Roman" w:cs="Times New Roman"/>
          <w:b/>
          <w:szCs w:val="18"/>
          <w:lang w:eastAsia="ru-RU"/>
        </w:rPr>
        <w:t>М.Р.Мальсагова</w:t>
      </w:r>
      <w:proofErr w:type="spellEnd"/>
    </w:p>
    <w:p w:rsidR="008A68F3" w:rsidRPr="00487A18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</w:p>
    <w:p w:rsidR="008A68F3" w:rsidRPr="008A68F3" w:rsidRDefault="00487A18" w:rsidP="008A68F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                                                </w:t>
      </w:r>
      <w:r w:rsidR="008A68F3" w:rsidRPr="00487A18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С приказом </w:t>
      </w:r>
      <w:proofErr w:type="gramStart"/>
      <w:r w:rsidR="008A68F3" w:rsidRPr="00487A18">
        <w:rPr>
          <w:rFonts w:ascii="Times New Roman" w:eastAsia="Times New Roman" w:hAnsi="Times New Roman" w:cs="Times New Roman"/>
          <w:b/>
          <w:szCs w:val="18"/>
          <w:lang w:eastAsia="ru-RU"/>
        </w:rPr>
        <w:t>ознакомлены</w:t>
      </w:r>
      <w:proofErr w:type="gramEnd"/>
      <w:r w:rsidR="008A68F3" w:rsidRPr="008A68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tbl>
      <w:tblPr>
        <w:tblW w:w="10207" w:type="dxa"/>
        <w:tblInd w:w="-289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2754"/>
        <w:gridCol w:w="5670"/>
      </w:tblGrid>
      <w:tr w:rsidR="008A68F3" w:rsidRPr="008A68F3" w:rsidTr="00472E39">
        <w:trPr>
          <w:trHeight w:val="24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Аушева Э.</w:t>
            </w:r>
            <w:proofErr w:type="gram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68F3" w:rsidRPr="008A68F3" w:rsidTr="00472E39">
        <w:trPr>
          <w:trHeight w:val="24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Богатырева З.Х.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68F3" w:rsidRPr="008A68F3" w:rsidTr="00472E39">
        <w:trPr>
          <w:trHeight w:val="24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Муцольгов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</w:t>
            </w:r>
            <w:proofErr w:type="gram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68F3" w:rsidRPr="008A68F3" w:rsidTr="00472E39">
        <w:trPr>
          <w:trHeight w:val="24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Гарчханова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А.Х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68F3" w:rsidRPr="008A68F3" w:rsidTr="00472E39">
        <w:trPr>
          <w:trHeight w:val="24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364B0B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Муцольгова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68F3" w:rsidRPr="008A68F3" w:rsidTr="00472E39">
        <w:trPr>
          <w:trHeight w:val="24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Муцольгова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</w:t>
            </w:r>
            <w:proofErr w:type="gram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68F3" w:rsidRPr="008A68F3" w:rsidTr="00472E39">
        <w:trPr>
          <w:trHeight w:val="240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Евлоев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М.Б.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 к приказу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95627">
        <w:rPr>
          <w:rFonts w:ascii="Times New Roman" w:eastAsia="Times New Roman" w:hAnsi="Times New Roman" w:cs="Times New Roman"/>
          <w:b/>
          <w:szCs w:val="18"/>
          <w:lang w:eastAsia="ru-RU"/>
        </w:rPr>
        <w:t>Список ответственных за подготовку итогового сочинения (изложения), состав комиссий по проведению и проверке  итогового сочинения (изложения</w:t>
      </w:r>
      <w:r w:rsidRPr="008A68F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tbl>
      <w:tblPr>
        <w:tblW w:w="10423" w:type="dxa"/>
        <w:tblInd w:w="-108" w:type="dxa"/>
        <w:tblCellMar>
          <w:top w:w="9" w:type="dxa"/>
          <w:right w:w="75" w:type="dxa"/>
        </w:tblCellMar>
        <w:tblLook w:val="04A0" w:firstRow="1" w:lastRow="0" w:firstColumn="1" w:lastColumn="0" w:noHBand="0" w:noVBand="1"/>
      </w:tblPr>
      <w:tblGrid>
        <w:gridCol w:w="622"/>
        <w:gridCol w:w="2607"/>
        <w:gridCol w:w="2835"/>
        <w:gridCol w:w="4359"/>
      </w:tblGrid>
      <w:tr w:rsidR="008A68F3" w:rsidRPr="008A68F3" w:rsidTr="00472E39">
        <w:trPr>
          <w:trHeight w:val="42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Зона ответственности</w:t>
            </w:r>
          </w:p>
        </w:tc>
      </w:tr>
      <w:tr w:rsidR="008A68F3" w:rsidRPr="008A68F3" w:rsidTr="00472E39">
        <w:trPr>
          <w:trHeight w:val="9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Аушева Э.С.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организацию и проведение итогового сочинения</w:t>
            </w:r>
          </w:p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(изложения)</w:t>
            </w:r>
          </w:p>
        </w:tc>
      </w:tr>
      <w:tr w:rsidR="008A68F3" w:rsidRPr="008A68F3" w:rsidTr="00472E39">
        <w:trPr>
          <w:trHeight w:val="96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Тумгоев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информационное сопровождение процедуры проведения итогового сочинени</w:t>
            </w:r>
            <w:proofErr w:type="gram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изложения)</w:t>
            </w:r>
          </w:p>
        </w:tc>
      </w:tr>
      <w:tr w:rsidR="008A68F3" w:rsidRPr="008A68F3" w:rsidTr="00472E39">
        <w:trPr>
          <w:trHeight w:val="127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Муцольгов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5F3858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АХЧ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подготовку аудиторий №8.9  для проведения</w:t>
            </w:r>
          </w:p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итогового сочинени</w:t>
            </w:r>
            <w:proofErr w:type="gram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изложения)</w:t>
            </w:r>
          </w:p>
        </w:tc>
      </w:tr>
      <w:tr w:rsidR="008A68F3" w:rsidRPr="008A68F3" w:rsidTr="00472E39">
        <w:trPr>
          <w:trHeight w:val="127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Гарчханова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библиотекарь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обеспечение обучающихся орфографическими словарями при проведении итогового сочинени</w:t>
            </w:r>
            <w:proofErr w:type="gram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изложения)</w:t>
            </w:r>
          </w:p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68F3" w:rsidRPr="008A68F3" w:rsidTr="00472E39">
        <w:trPr>
          <w:trHeight w:val="1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Нальгиева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оказание медицинской помощи участникам итогового сочинени</w:t>
            </w:r>
            <w:proofErr w:type="gram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изложения) в случае необходимости</w:t>
            </w:r>
          </w:p>
        </w:tc>
      </w:tr>
      <w:tr w:rsidR="008A68F3" w:rsidRPr="008A68F3" w:rsidTr="00472E39">
        <w:trPr>
          <w:trHeight w:val="329"/>
        </w:trPr>
        <w:tc>
          <w:tcPr>
            <w:tcW w:w="10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41E1" w:rsidRPr="008A68F3" w:rsidRDefault="003141E1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68F3" w:rsidRPr="008A68F3" w:rsidRDefault="003141E1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         </w:t>
            </w:r>
            <w:r w:rsidR="008A68F3" w:rsidRPr="003141E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Члены комиссии, участвующие в организации и проведении итогового сочинени</w:t>
            </w:r>
            <w:proofErr w:type="gramStart"/>
            <w:r w:rsidR="008A68F3" w:rsidRPr="003141E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я(</w:t>
            </w:r>
            <w:proofErr w:type="gramEnd"/>
            <w:r w:rsidR="008A68F3" w:rsidRPr="003141E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изложения)</w:t>
            </w:r>
          </w:p>
        </w:tc>
      </w:tr>
      <w:tr w:rsidR="008A68F3" w:rsidRPr="008A68F3" w:rsidTr="00472E39">
        <w:trPr>
          <w:trHeight w:val="11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Аушева Э.</w:t>
            </w:r>
            <w:proofErr w:type="gram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организацию и проведение итогового сочинения (изложения), координатор</w:t>
            </w:r>
          </w:p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68F3" w:rsidRPr="008A68F3" w:rsidTr="00472E39">
        <w:tblPrEx>
          <w:tblCellMar>
            <w:right w:w="64" w:type="dxa"/>
          </w:tblCellMar>
        </w:tblPrEx>
        <w:trPr>
          <w:trHeight w:val="83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6E02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364B0B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14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Богатырева  </w:t>
            </w:r>
            <w:proofErr w:type="spellStart"/>
            <w:r w:rsidR="00314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Зарета</w:t>
            </w:r>
            <w:proofErr w:type="spellEnd"/>
            <w:r w:rsidR="003141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3141E1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Учитель географии</w:t>
            </w:r>
            <w:r w:rsidR="0048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48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gramStart"/>
            <w:r w:rsidR="0048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="0048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</w:t>
            </w:r>
            <w:proofErr w:type="spellEnd"/>
            <w:r w:rsidR="00487A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организатор в аудитории № 1</w:t>
            </w:r>
          </w:p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68F3" w:rsidRPr="008A68F3" w:rsidTr="00472E39">
        <w:tblPrEx>
          <w:tblCellMar>
            <w:right w:w="64" w:type="dxa"/>
          </w:tblCellMar>
        </w:tblPrEx>
        <w:trPr>
          <w:trHeight w:val="64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8F3" w:rsidRPr="00C95627" w:rsidRDefault="008A68F3" w:rsidP="00C95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C95627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Члены комиссии экспертов, уча</w:t>
            </w:r>
            <w:r w:rsidR="003141E1" w:rsidRPr="00C95627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ствующие в проверке и оцениванию </w:t>
            </w:r>
            <w:r w:rsidRPr="00C95627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итогового сочинени</w:t>
            </w:r>
            <w:proofErr w:type="gramStart"/>
            <w:r w:rsidRPr="00C95627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я(</w:t>
            </w:r>
            <w:proofErr w:type="gramEnd"/>
            <w:r w:rsidRPr="00C95627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изложения)</w:t>
            </w:r>
          </w:p>
        </w:tc>
      </w:tr>
      <w:tr w:rsidR="008A68F3" w:rsidRPr="008A68F3" w:rsidTr="00472E39">
        <w:tblPrEx>
          <w:tblCellMar>
            <w:right w:w="64" w:type="dxa"/>
          </w:tblCellMar>
        </w:tblPrEx>
        <w:trPr>
          <w:trHeight w:val="64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3141E1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Муцольгова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З.Р.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</w:t>
            </w:r>
          </w:p>
        </w:tc>
      </w:tr>
      <w:tr w:rsidR="008A68F3" w:rsidRPr="008A68F3" w:rsidTr="00472E39">
        <w:tblPrEx>
          <w:tblCellMar>
            <w:right w:w="64" w:type="dxa"/>
          </w:tblCellMar>
        </w:tblPrEx>
        <w:trPr>
          <w:trHeight w:val="64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Муцольгова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З.З.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</w:t>
            </w:r>
          </w:p>
        </w:tc>
      </w:tr>
      <w:tr w:rsidR="008A68F3" w:rsidRPr="008A68F3" w:rsidTr="00472E39">
        <w:tblPrEx>
          <w:tblCellMar>
            <w:right w:w="64" w:type="dxa"/>
          </w:tblCellMar>
        </w:tblPrEx>
        <w:trPr>
          <w:trHeight w:val="64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3141E1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</w:t>
            </w:r>
          </w:p>
        </w:tc>
      </w:tr>
      <w:tr w:rsidR="008A68F3" w:rsidRPr="008A68F3" w:rsidTr="00472E39">
        <w:tblPrEx>
          <w:tblCellMar>
            <w:right w:w="64" w:type="dxa"/>
          </w:tblCellMar>
        </w:tblPrEx>
        <w:trPr>
          <w:trHeight w:val="32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8F3" w:rsidRPr="00C95627" w:rsidRDefault="008A68F3" w:rsidP="00C9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C95627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Организаторы вне аудитории</w:t>
            </w:r>
          </w:p>
        </w:tc>
      </w:tr>
      <w:tr w:rsidR="008A68F3" w:rsidRPr="008A68F3" w:rsidTr="00472E39">
        <w:tblPrEx>
          <w:tblCellMar>
            <w:right w:w="64" w:type="dxa"/>
          </w:tblCellMar>
        </w:tblPrEx>
        <w:trPr>
          <w:trHeight w:val="64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Гайтукиева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</w:t>
            </w:r>
            <w:proofErr w:type="gram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ир.по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организатор вне аудитории</w:t>
            </w:r>
          </w:p>
        </w:tc>
      </w:tr>
      <w:tr w:rsidR="008A68F3" w:rsidRPr="008A68F3" w:rsidTr="00472E39">
        <w:tblPrEx>
          <w:tblCellMar>
            <w:right w:w="64" w:type="dxa"/>
          </w:tblCellMar>
        </w:tblPrEx>
        <w:trPr>
          <w:trHeight w:val="64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Аушев М.С.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физической культуры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организатор вне аудитории</w:t>
            </w:r>
          </w:p>
        </w:tc>
      </w:tr>
      <w:tr w:rsidR="008A68F3" w:rsidRPr="008A68F3" w:rsidTr="00472E39">
        <w:tblPrEx>
          <w:tblCellMar>
            <w:right w:w="64" w:type="dxa"/>
          </w:tblCellMar>
        </w:tblPrEx>
        <w:trPr>
          <w:trHeight w:val="32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8F3" w:rsidRPr="00C95627" w:rsidRDefault="008A68F3" w:rsidP="00C9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C95627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Общественный наблюдатель</w:t>
            </w:r>
          </w:p>
        </w:tc>
      </w:tr>
      <w:tr w:rsidR="008A68F3" w:rsidRPr="008A68F3" w:rsidTr="00472E39">
        <w:tblPrEx>
          <w:tblCellMar>
            <w:right w:w="64" w:type="dxa"/>
          </w:tblCellMar>
        </w:tblPrEx>
        <w:trPr>
          <w:trHeight w:val="32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C95627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П.А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 11класса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A68F3" w:rsidRPr="008A68F3">
          <w:headerReference w:type="even" r:id="rId9"/>
          <w:headerReference w:type="default" r:id="rId10"/>
          <w:headerReference w:type="first" r:id="rId11"/>
          <w:pgSz w:w="11906" w:h="16838"/>
          <w:pgMar w:top="749" w:right="506" w:bottom="1044" w:left="1133" w:header="720" w:footer="720" w:gutter="0"/>
          <w:cols w:space="720"/>
          <w:titlePg/>
        </w:sectPr>
      </w:pPr>
    </w:p>
    <w:tbl>
      <w:tblPr>
        <w:tblW w:w="10423" w:type="dxa"/>
        <w:tblInd w:w="-108" w:type="dxa"/>
        <w:tblCellMar>
          <w:top w:w="9" w:type="dxa"/>
          <w:right w:w="64" w:type="dxa"/>
        </w:tblCellMar>
        <w:tblLook w:val="04A0" w:firstRow="1" w:lastRow="0" w:firstColumn="1" w:lastColumn="0" w:noHBand="0" w:noVBand="1"/>
      </w:tblPr>
      <w:tblGrid>
        <w:gridCol w:w="622"/>
        <w:gridCol w:w="2607"/>
        <w:gridCol w:w="2835"/>
        <w:gridCol w:w="4359"/>
      </w:tblGrid>
      <w:tr w:rsidR="008A68F3" w:rsidRPr="008A68F3" w:rsidTr="00472E39">
        <w:trPr>
          <w:trHeight w:val="83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Торшхоева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Мадина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proofErr w:type="gram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лассов</w:t>
            </w:r>
            <w:proofErr w:type="spellEnd"/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организатор в аудитории № 1</w:t>
            </w:r>
          </w:p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68F3" w:rsidRPr="008A68F3" w:rsidTr="00472E39">
        <w:trPr>
          <w:trHeight w:val="64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Члены комиссии экспертов, участвующие в проверке и оценивании итогового сочинени</w:t>
            </w:r>
            <w:proofErr w:type="gramStart"/>
            <w:r w:rsidRPr="008A6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я(</w:t>
            </w:r>
            <w:proofErr w:type="gramEnd"/>
            <w:r w:rsidRPr="008A6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изложения)</w:t>
            </w:r>
          </w:p>
        </w:tc>
      </w:tr>
      <w:tr w:rsidR="008A68F3" w:rsidRPr="008A68F3" w:rsidTr="00472E39">
        <w:trPr>
          <w:trHeight w:val="64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Дзейтова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</w:t>
            </w:r>
          </w:p>
        </w:tc>
      </w:tr>
      <w:tr w:rsidR="008A68F3" w:rsidRPr="008A68F3" w:rsidTr="00472E39">
        <w:trPr>
          <w:trHeight w:val="64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Муцольгова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З.З.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</w:t>
            </w:r>
          </w:p>
        </w:tc>
      </w:tr>
      <w:tr w:rsidR="008A68F3" w:rsidRPr="008A68F3" w:rsidTr="00472E39">
        <w:trPr>
          <w:trHeight w:val="64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Нальгиева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</w:t>
            </w:r>
          </w:p>
        </w:tc>
      </w:tr>
      <w:tr w:rsidR="008A68F3" w:rsidRPr="008A68F3" w:rsidTr="00472E39">
        <w:trPr>
          <w:trHeight w:val="32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Организаторы вне аудитории</w:t>
            </w:r>
          </w:p>
        </w:tc>
      </w:tr>
      <w:tr w:rsidR="008A68F3" w:rsidRPr="008A68F3" w:rsidTr="00472E39">
        <w:trPr>
          <w:trHeight w:val="64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Гайтукиева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</w:t>
            </w:r>
            <w:proofErr w:type="gramStart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ир.по</w:t>
            </w:r>
            <w:proofErr w:type="spellEnd"/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организатор вне аудитории</w:t>
            </w:r>
          </w:p>
        </w:tc>
      </w:tr>
      <w:tr w:rsidR="008A68F3" w:rsidRPr="008A68F3" w:rsidTr="00472E39">
        <w:trPr>
          <w:trHeight w:val="64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Аушев М.С.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физической культуры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организатор вне аудитории</w:t>
            </w:r>
          </w:p>
        </w:tc>
      </w:tr>
      <w:tr w:rsidR="008A68F3" w:rsidRPr="008A68F3" w:rsidTr="00472E39">
        <w:trPr>
          <w:trHeight w:val="32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Педагог-организатор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организатор вне аудитории</w:t>
            </w:r>
          </w:p>
        </w:tc>
      </w:tr>
      <w:tr w:rsidR="008A68F3" w:rsidRPr="008A68F3" w:rsidTr="00472E39">
        <w:trPr>
          <w:trHeight w:val="32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Общественный наблюдатель</w:t>
            </w:r>
          </w:p>
        </w:tc>
      </w:tr>
      <w:tr w:rsidR="008A68F3" w:rsidRPr="008A68F3" w:rsidTr="00472E39">
        <w:trPr>
          <w:trHeight w:val="32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Аушева Ф.Р.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 11класса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Приложение №2 к приказу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24" w:type="dxa"/>
        <w:tblInd w:w="-147" w:type="dxa"/>
        <w:tblCellMar>
          <w:top w:w="7" w:type="dxa"/>
          <w:bottom w:w="13" w:type="dxa"/>
          <w:right w:w="46" w:type="dxa"/>
        </w:tblCellMar>
        <w:tblLook w:val="04A0" w:firstRow="1" w:lastRow="0" w:firstColumn="1" w:lastColumn="0" w:noHBand="0" w:noVBand="1"/>
      </w:tblPr>
      <w:tblGrid>
        <w:gridCol w:w="456"/>
        <w:gridCol w:w="1376"/>
        <w:gridCol w:w="2422"/>
        <w:gridCol w:w="1844"/>
        <w:gridCol w:w="2410"/>
        <w:gridCol w:w="1416"/>
      </w:tblGrid>
      <w:tr w:rsidR="008A68F3" w:rsidRPr="008A68F3" w:rsidTr="00472E39">
        <w:trPr>
          <w:trHeight w:val="9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Учебный коллектив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8A68F3" w:rsidRPr="008A68F3" w:rsidRDefault="008A68F3" w:rsidP="008A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аудитории</w:t>
            </w:r>
          </w:p>
        </w:tc>
      </w:tr>
      <w:tr w:rsidR="00F0050E" w:rsidRPr="008A68F3" w:rsidTr="00472E39">
        <w:trPr>
          <w:trHeight w:val="28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A68F3" w:rsidRDefault="00F0050E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A68F3" w:rsidRDefault="00F0050E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D2A8F" w:rsidRDefault="00F0050E" w:rsidP="00F005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Аушев </w:t>
            </w:r>
            <w:r w:rsidRPr="008D2A8F"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A68F3" w:rsidRDefault="00F0050E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Хамза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A68F3" w:rsidRDefault="00F0050E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0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Халидович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A68F3" w:rsidRDefault="00F0050E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50E" w:rsidRPr="008A68F3" w:rsidTr="00472E39">
        <w:trPr>
          <w:trHeight w:val="3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A68F3" w:rsidRDefault="00F0050E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A68F3" w:rsidRDefault="00F0050E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D2A8F" w:rsidRDefault="00F0050E" w:rsidP="00F0050E">
            <w:pPr>
              <w:rPr>
                <w:b/>
                <w:sz w:val="20"/>
              </w:rPr>
            </w:pPr>
            <w:r w:rsidRPr="008D2A8F">
              <w:rPr>
                <w:b/>
                <w:sz w:val="20"/>
              </w:rPr>
              <w:t xml:space="preserve">Аушев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A68F3" w:rsidRDefault="00F0050E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Рамзан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A68F3" w:rsidRDefault="00F0050E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0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Мурадович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A68F3" w:rsidRDefault="00F0050E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EB8" w:rsidRPr="008A68F3" w:rsidTr="00472E39">
        <w:trPr>
          <w:trHeight w:val="3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D2A8F" w:rsidRDefault="006B1EB8" w:rsidP="00F005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Аушев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F0050E" w:rsidRDefault="006B1EB8" w:rsidP="006B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Ахмет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F0050E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6B1E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Амарханович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50E" w:rsidRPr="008A68F3" w:rsidTr="00472E39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A68F3" w:rsidRDefault="00F0050E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D2A8F" w:rsidRDefault="00F0050E" w:rsidP="00F0050E">
            <w:pPr>
              <w:rPr>
                <w:b/>
                <w:sz w:val="20"/>
              </w:rPr>
            </w:pPr>
            <w:r w:rsidRPr="008D2A8F">
              <w:rPr>
                <w:b/>
                <w:sz w:val="20"/>
              </w:rPr>
              <w:t xml:space="preserve">Богатырев  </w:t>
            </w:r>
            <w:r>
              <w:rPr>
                <w:b/>
                <w:sz w:val="20"/>
              </w:rPr>
              <w:t xml:space="preserve">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A68F3" w:rsidRDefault="00F0050E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A68F3" w:rsidRDefault="00F0050E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0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Бесланович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E" w:rsidRPr="008A68F3" w:rsidRDefault="00F0050E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EB8" w:rsidRPr="008A68F3" w:rsidTr="00472E39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D2A8F" w:rsidRDefault="006B1EB8" w:rsidP="008805F3">
            <w:pPr>
              <w:rPr>
                <w:b/>
                <w:sz w:val="20"/>
              </w:rPr>
            </w:pPr>
            <w:r w:rsidRPr="008D2A8F">
              <w:rPr>
                <w:b/>
                <w:sz w:val="20"/>
              </w:rPr>
              <w:t xml:space="preserve">Богатырев  </w:t>
            </w:r>
            <w:r>
              <w:rPr>
                <w:b/>
                <w:sz w:val="20"/>
              </w:rPr>
              <w:t xml:space="preserve">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F0050E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Тимерлан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F0050E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Зурабович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EB8" w:rsidRPr="008A68F3" w:rsidTr="00472E39">
        <w:trPr>
          <w:trHeight w:val="3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D2A8F" w:rsidRDefault="006B1EB8" w:rsidP="00F005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Борова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Фатима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Бейаловна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EB8" w:rsidRPr="008A68F3" w:rsidTr="00472E39">
        <w:trPr>
          <w:trHeight w:val="3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D2A8F" w:rsidRDefault="006B1EB8" w:rsidP="00F0050E">
            <w:pPr>
              <w:rPr>
                <w:b/>
                <w:sz w:val="20"/>
              </w:rPr>
            </w:pPr>
            <w:r w:rsidRPr="008D2A8F">
              <w:rPr>
                <w:b/>
                <w:sz w:val="20"/>
              </w:rPr>
              <w:t>Богатырева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0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Раяна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0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Мусаевна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EB8" w:rsidRPr="008A68F3" w:rsidTr="00472E39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D2A8F" w:rsidRDefault="006B1EB8" w:rsidP="00F0050E">
            <w:pPr>
              <w:rPr>
                <w:b/>
                <w:sz w:val="20"/>
              </w:rPr>
            </w:pPr>
            <w:proofErr w:type="spellStart"/>
            <w:r w:rsidRPr="008D2A8F">
              <w:rPr>
                <w:b/>
                <w:sz w:val="20"/>
              </w:rPr>
              <w:t>Баркинхоева</w:t>
            </w:r>
            <w:proofErr w:type="spellEnd"/>
            <w:r w:rsidRPr="008D2A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0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Хава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0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Багаудиновна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EB8" w:rsidRPr="008A68F3" w:rsidTr="00472E39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D2A8F" w:rsidRDefault="006B1EB8" w:rsidP="00F0050E">
            <w:pPr>
              <w:rPr>
                <w:b/>
                <w:sz w:val="20"/>
              </w:rPr>
            </w:pPr>
            <w:proofErr w:type="spellStart"/>
            <w:r w:rsidRPr="008D2A8F">
              <w:rPr>
                <w:b/>
                <w:sz w:val="20"/>
              </w:rPr>
              <w:t>Дакиев</w:t>
            </w:r>
            <w:proofErr w:type="spellEnd"/>
            <w:r w:rsidRPr="008D2A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0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Азраил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0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Ахмедович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EB8" w:rsidRPr="008A68F3" w:rsidTr="00472E39">
        <w:trPr>
          <w:trHeight w:val="3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D2A8F" w:rsidRDefault="006B1EB8" w:rsidP="00F0050E">
            <w:pPr>
              <w:rPr>
                <w:b/>
                <w:sz w:val="20"/>
              </w:rPr>
            </w:pPr>
            <w:proofErr w:type="spellStart"/>
            <w:r w:rsidRPr="008D2A8F">
              <w:rPr>
                <w:b/>
                <w:sz w:val="20"/>
              </w:rPr>
              <w:t>Дакиев</w:t>
            </w:r>
            <w:proofErr w:type="spellEnd"/>
            <w:r w:rsidRPr="008D2A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 w:rsidRPr="008D2A8F"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Ахмед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5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Исаевич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EB8" w:rsidRPr="008A68F3" w:rsidTr="00472E39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D2A8F" w:rsidRDefault="006B1EB8" w:rsidP="00BF0804">
            <w:pPr>
              <w:rPr>
                <w:b/>
                <w:sz w:val="20"/>
              </w:rPr>
            </w:pPr>
            <w:r w:rsidRPr="008D2A8F">
              <w:rPr>
                <w:b/>
                <w:sz w:val="20"/>
              </w:rPr>
              <w:t xml:space="preserve">Ганиев </w:t>
            </w:r>
            <w:r>
              <w:rPr>
                <w:b/>
                <w:sz w:val="20"/>
              </w:rPr>
              <w:t xml:space="preserve"> </w:t>
            </w:r>
            <w:r w:rsidRPr="008D2A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8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Ибрагим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08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Умарович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EB8" w:rsidRPr="008A68F3" w:rsidTr="00472E39">
        <w:trPr>
          <w:trHeight w:val="3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D2A8F" w:rsidRDefault="006B1EB8" w:rsidP="00BF0804">
            <w:pPr>
              <w:rPr>
                <w:b/>
                <w:sz w:val="20"/>
              </w:rPr>
            </w:pPr>
            <w:proofErr w:type="spellStart"/>
            <w:r w:rsidRPr="008D2A8F">
              <w:rPr>
                <w:b/>
                <w:sz w:val="20"/>
              </w:rPr>
              <w:t>Дошхаклоева</w:t>
            </w:r>
            <w:proofErr w:type="spellEnd"/>
            <w:r w:rsidRPr="008D2A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Амина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Хусейновна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EB8" w:rsidRPr="008A68F3" w:rsidTr="00472E39">
        <w:trPr>
          <w:trHeight w:val="3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D2A8F" w:rsidRDefault="006B1EB8" w:rsidP="00BF0804">
            <w:pPr>
              <w:rPr>
                <w:b/>
                <w:sz w:val="20"/>
              </w:rPr>
            </w:pPr>
            <w:r w:rsidRPr="008D2A8F">
              <w:rPr>
                <w:b/>
                <w:sz w:val="20"/>
              </w:rPr>
              <w:t>Измайлов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8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Рамзан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08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Геланиевич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EB8" w:rsidRPr="008A68F3" w:rsidTr="00472E39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D2A8F" w:rsidRDefault="006B1EB8" w:rsidP="00BF0804">
            <w:pPr>
              <w:rPr>
                <w:b/>
                <w:sz w:val="20"/>
              </w:rPr>
            </w:pPr>
            <w:r w:rsidRPr="008D2A8F">
              <w:rPr>
                <w:b/>
                <w:sz w:val="20"/>
              </w:rPr>
              <w:t xml:space="preserve">Медов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8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Беслан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08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Вахаевич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EB8" w:rsidRPr="008A68F3" w:rsidTr="00472E39">
        <w:trPr>
          <w:trHeight w:val="3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D2A8F" w:rsidRDefault="006B1EB8" w:rsidP="00BF0804">
            <w:pPr>
              <w:rPr>
                <w:b/>
                <w:sz w:val="20"/>
              </w:rPr>
            </w:pPr>
            <w:proofErr w:type="spellStart"/>
            <w:r w:rsidRPr="008D2A8F">
              <w:rPr>
                <w:b/>
                <w:sz w:val="20"/>
              </w:rPr>
              <w:t>Муцольгова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8D2A8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08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Макка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08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Абубукаровна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EB8" w:rsidRPr="008A68F3" w:rsidTr="00472E39">
        <w:trPr>
          <w:trHeight w:val="3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68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D2A8F" w:rsidRDefault="00EE5308" w:rsidP="00F005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Аушев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EB8" w:rsidRPr="008A68F3" w:rsidRDefault="00EE530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EB8" w:rsidRPr="008A68F3" w:rsidRDefault="00EE530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Амарханович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EB8" w:rsidRPr="008A68F3" w:rsidTr="00472E39">
        <w:trPr>
          <w:trHeight w:val="3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D2A8F" w:rsidRDefault="006B1EB8" w:rsidP="00EE5308">
            <w:pPr>
              <w:rPr>
                <w:b/>
                <w:sz w:val="20"/>
              </w:rPr>
            </w:pPr>
            <w:r w:rsidRPr="008D2A8F">
              <w:rPr>
                <w:b/>
                <w:sz w:val="20"/>
              </w:rPr>
              <w:t xml:space="preserve">Костоева </w:t>
            </w:r>
            <w:r w:rsidR="00EE5308">
              <w:rPr>
                <w:b/>
                <w:sz w:val="20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EB8" w:rsidRPr="008A68F3" w:rsidRDefault="00EE530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53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Марем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EB8" w:rsidRPr="008A68F3" w:rsidRDefault="00EE530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53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Мухарбековна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EB8" w:rsidRPr="008A68F3" w:rsidTr="00472E39">
        <w:trPr>
          <w:trHeight w:val="3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D2A8F" w:rsidRDefault="006B1EB8" w:rsidP="00EE5308">
            <w:pPr>
              <w:rPr>
                <w:b/>
                <w:sz w:val="20"/>
              </w:rPr>
            </w:pPr>
            <w:proofErr w:type="spellStart"/>
            <w:r w:rsidRPr="008D2A8F">
              <w:rPr>
                <w:b/>
                <w:sz w:val="20"/>
              </w:rPr>
              <w:t>Тумгоева</w:t>
            </w:r>
            <w:proofErr w:type="spellEnd"/>
            <w:r w:rsidRPr="008D2A8F">
              <w:rPr>
                <w:b/>
                <w:sz w:val="20"/>
              </w:rPr>
              <w:t xml:space="preserve"> </w:t>
            </w:r>
            <w:r w:rsidR="00EE5308">
              <w:rPr>
                <w:b/>
                <w:sz w:val="20"/>
              </w:rPr>
              <w:t xml:space="preserve"> </w:t>
            </w:r>
            <w:r w:rsidRPr="008D2A8F">
              <w:rPr>
                <w:b/>
                <w:sz w:val="20"/>
              </w:rPr>
              <w:t xml:space="preserve">  </w:t>
            </w:r>
            <w:r w:rsidR="00EE5308">
              <w:rPr>
                <w:b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EB8" w:rsidRPr="008A68F3" w:rsidRDefault="00EE530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53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Амина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EB8" w:rsidRPr="008A68F3" w:rsidRDefault="00EE530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53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Амерхановна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EB8" w:rsidRPr="008A68F3" w:rsidTr="00472E39">
        <w:trPr>
          <w:trHeight w:val="3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D2A8F" w:rsidRDefault="006B1EB8" w:rsidP="00EE530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Татриев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EE5308">
              <w:rPr>
                <w:b/>
                <w:sz w:val="20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EB8" w:rsidRPr="008A68F3" w:rsidRDefault="00EE530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53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Умар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1EB8" w:rsidRPr="008A68F3" w:rsidRDefault="00EE530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E53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Ибрагимович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B8" w:rsidRPr="008A68F3" w:rsidRDefault="006B1EB8" w:rsidP="00F0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8F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A68F3" w:rsidRPr="008A68F3" w:rsidRDefault="008A68F3" w:rsidP="008A68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68F3" w:rsidRPr="00443B4F" w:rsidRDefault="008A68F3" w:rsidP="004B48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8A68F3" w:rsidRPr="00443B4F" w:rsidSect="00F5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DC" w:rsidRDefault="000F01DC">
      <w:pPr>
        <w:spacing w:after="0" w:line="240" w:lineRule="auto"/>
      </w:pPr>
      <w:r>
        <w:separator/>
      </w:r>
    </w:p>
  </w:endnote>
  <w:endnote w:type="continuationSeparator" w:id="0">
    <w:p w:rsidR="000F01DC" w:rsidRDefault="000F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DC" w:rsidRDefault="000F01DC">
      <w:pPr>
        <w:spacing w:after="0" w:line="240" w:lineRule="auto"/>
      </w:pPr>
      <w:r>
        <w:separator/>
      </w:r>
    </w:p>
  </w:footnote>
  <w:footnote w:type="continuationSeparator" w:id="0">
    <w:p w:rsidR="000F01DC" w:rsidRDefault="000F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58" w:rsidRDefault="000F01DC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58" w:rsidRDefault="00364B0B">
    <w:pPr>
      <w:spacing w:after="0" w:line="259" w:lineRule="auto"/>
      <w:ind w:right="59"/>
      <w:jc w:val="center"/>
    </w:pPr>
    <w:r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260206" w:rsidRPr="00260206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7F7A58" w:rsidRDefault="00364B0B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58" w:rsidRDefault="000F01D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E58F0"/>
    <w:multiLevelType w:val="multilevel"/>
    <w:tmpl w:val="8370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86D"/>
    <w:rsid w:val="000F01DC"/>
    <w:rsid w:val="001C6E4E"/>
    <w:rsid w:val="001E55A5"/>
    <w:rsid w:val="001F5847"/>
    <w:rsid w:val="00213EC5"/>
    <w:rsid w:val="00260206"/>
    <w:rsid w:val="003141E1"/>
    <w:rsid w:val="00364B0B"/>
    <w:rsid w:val="00487A18"/>
    <w:rsid w:val="004B486D"/>
    <w:rsid w:val="004C765C"/>
    <w:rsid w:val="005B6377"/>
    <w:rsid w:val="005F3858"/>
    <w:rsid w:val="006B1EB8"/>
    <w:rsid w:val="006E02F3"/>
    <w:rsid w:val="008A68F3"/>
    <w:rsid w:val="00B034C4"/>
    <w:rsid w:val="00B97D46"/>
    <w:rsid w:val="00BF0804"/>
    <w:rsid w:val="00C53852"/>
    <w:rsid w:val="00C95627"/>
    <w:rsid w:val="00CC3A90"/>
    <w:rsid w:val="00E420DC"/>
    <w:rsid w:val="00ED77DF"/>
    <w:rsid w:val="00EE5308"/>
    <w:rsid w:val="00F0050E"/>
    <w:rsid w:val="00F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Асет</cp:lastModifiedBy>
  <cp:revision>12</cp:revision>
  <cp:lastPrinted>2020-02-08T08:24:00Z</cp:lastPrinted>
  <dcterms:created xsi:type="dcterms:W3CDTF">2020-02-08T05:38:00Z</dcterms:created>
  <dcterms:modified xsi:type="dcterms:W3CDTF">2022-11-29T09:13:00Z</dcterms:modified>
</cp:coreProperties>
</file>