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93" w:rsidRDefault="00356693" w:rsidP="00356693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56693">
        <w:rPr>
          <w:rStyle w:val="a4"/>
        </w:rPr>
        <w:t>«Детское сердце чутко к призыву творить красоту и радость для людей – важно только, чтобы за призывами следовал труд». В. А. Сухомлинский</w:t>
      </w:r>
      <w:r w:rsidRPr="0035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93" w:rsidRDefault="00356693" w:rsidP="003566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693">
        <w:rPr>
          <w:rFonts w:ascii="Times New Roman" w:hAnsi="Times New Roman" w:cs="Times New Roman"/>
          <w:sz w:val="28"/>
          <w:szCs w:val="28"/>
        </w:rPr>
        <w:t xml:space="preserve">В 2023-2024 учебном году еженедельно в четверг, </w:t>
      </w:r>
      <w:r>
        <w:rPr>
          <w:rFonts w:ascii="Times New Roman" w:hAnsi="Times New Roman" w:cs="Times New Roman"/>
          <w:sz w:val="28"/>
          <w:szCs w:val="28"/>
        </w:rPr>
        <w:t>шестым</w:t>
      </w:r>
      <w:r w:rsidRPr="00356693">
        <w:rPr>
          <w:rFonts w:ascii="Times New Roman" w:hAnsi="Times New Roman" w:cs="Times New Roman"/>
          <w:sz w:val="28"/>
          <w:szCs w:val="28"/>
        </w:rPr>
        <w:t xml:space="preserve"> уроком проходит занятие в рамках курса </w:t>
      </w:r>
      <w:bookmarkStart w:id="0" w:name="_GoBack"/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занятий «Россия — мои горизонты»</w:t>
      </w:r>
      <w:bookmarkEnd w:id="0"/>
      <w:r w:rsidRPr="00356693">
        <w:rPr>
          <w:rFonts w:ascii="Times New Roman" w:hAnsi="Times New Roman" w:cs="Times New Roman"/>
          <w:sz w:val="28"/>
          <w:szCs w:val="28"/>
        </w:rPr>
        <w:t xml:space="preserve"> (классный час) единой модели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ориентации учащихся 6-11 классов (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>). 30 ноября урок прошел на тему: «Пробую профессию в инженерной сфере». В процессе урока были просмотрены видеоролики: «Выставка «Россия»: павильон «Космос» и «Инженер-испытатель космических аппаратов».</w:t>
      </w:r>
    </w:p>
    <w:p w:rsidR="00356693" w:rsidRDefault="00356693" w:rsidP="003566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693">
        <w:rPr>
          <w:rFonts w:ascii="Times New Roman" w:hAnsi="Times New Roman" w:cs="Times New Roman"/>
          <w:sz w:val="28"/>
          <w:szCs w:val="28"/>
        </w:rPr>
        <w:t xml:space="preserve"> После просмотра видеоматериалов классные руководители провели с учащимися игру-разминку «Верю-не верю». Затем прошло обсуждение на тему: «Портрет специалиста». Следующим заданием было прохождение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на тему: «Инженер-испытатель космических аппаратов». Учащихся разделили на 3-4 группы, им раздали раздаточный материал с заданиями. Ребята активно с интересом отвечали на поставленные вопросы. После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учащиеся просмотрели видеоролик «Выставка «Россия»: павильон «Промышленность».</w:t>
      </w:r>
    </w:p>
    <w:p w:rsidR="00356693" w:rsidRDefault="00356693" w:rsidP="003566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693">
        <w:rPr>
          <w:rFonts w:ascii="Times New Roman" w:hAnsi="Times New Roman" w:cs="Times New Roman"/>
          <w:sz w:val="28"/>
          <w:szCs w:val="28"/>
        </w:rPr>
        <w:t xml:space="preserve"> Совместно с педагогами обучающиеся проработали карточку профессий «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Инженериспытатель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». Затем была рассмотрена Большая карта отраслей. В ней учащиеся имели возможность записать свои впечатления от занятия, новых знаний об отраслях и профессиях, а также спрятанное в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профпробах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слово-пароль. Также проведена работа над фрагментом «Россия инженерная», учащиеся отвечали на вопросы: здесь я могу стать…, чтобы тут работать, нужно…, инженерное дело это… Учащимся было рекомендовано организовать в классном кабинете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</w:t>
      </w:r>
      <w:proofErr w:type="gramStart"/>
      <w:r w:rsidRPr="003566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уголок формат на их усмотрение (на листе, ватмане, или создать гирлянду, поставить коробку и др.), где они смогут размещать интересные артефакты по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занятиям, собирать отзывы, обращать внимание на приобретённый опыт. Педагог-новатор, создатель педагогической системы, Василий Александрович Сухомлинский писал: «отношение к труду является важнейшим элементом духовной жизни человека. Было бы недостаточным и наивным сказать, что трудолюбие воспитывается в процессе труда. Трудолюбие как важнейшая черта морального облика воспитывается и в процессе духовной жизни – интеллектуальной, эмоциональной и волевой».</w:t>
      </w:r>
    </w:p>
    <w:p w:rsidR="00D15CCE" w:rsidRPr="00356693" w:rsidRDefault="00356693" w:rsidP="003566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693">
        <w:rPr>
          <w:rFonts w:ascii="Times New Roman" w:hAnsi="Times New Roman" w:cs="Times New Roman"/>
          <w:sz w:val="28"/>
          <w:szCs w:val="28"/>
        </w:rPr>
        <w:t xml:space="preserve">Все классные руководители проводят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работу с обучающимися согласно Методическим рекомендациям по реализации </w:t>
      </w: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минимума, разработанных в соответствии с Федеральным законом от 29 декабря 2012 г. № 273-ФЗ «Об образовании в Российской Федерации» (с изменениями от 24.07.2023 N 385-ФЗ) и других нормативных документов.</w: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77.25pt">
            <v:imagedata r:id="rId5" o:title="WhatsApp Image 2023-11-30 at 17.30.2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02.5pt;height:377.25pt">
            <v:imagedata r:id="rId6" o:title="WhatsApp Image 2023-11-30 at 17.30.24"/>
          </v:shape>
        </w:pict>
      </w:r>
      <w:proofErr w:type="gramEnd"/>
    </w:p>
    <w:sectPr w:rsidR="00D15CCE" w:rsidRPr="00356693" w:rsidSect="00356693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3"/>
    <w:rsid w:val="001E7AAA"/>
    <w:rsid w:val="00356693"/>
    <w:rsid w:val="00C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6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6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6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6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2023-12-02T14:55:00Z</dcterms:created>
  <dcterms:modified xsi:type="dcterms:W3CDTF">2023-12-02T15:00:00Z</dcterms:modified>
</cp:coreProperties>
</file>